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1DEBD" w14:textId="77777777" w:rsidR="00681839" w:rsidRPr="00681839" w:rsidRDefault="00681839" w:rsidP="00371FA7">
      <w:pPr>
        <w:pStyle w:val="NormalWeb"/>
        <w:rPr>
          <w:b/>
          <w:sz w:val="48"/>
          <w:szCs w:val="48"/>
        </w:rPr>
      </w:pPr>
      <w:r>
        <w:rPr>
          <w:noProof/>
        </w:rPr>
        <w:drawing>
          <wp:inline distT="0" distB="0" distL="0" distR="0" wp14:anchorId="59F20621" wp14:editId="34E1F46F">
            <wp:extent cx="447675" cy="43812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 India Logo-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18" cy="475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1FA7">
        <w:rPr>
          <w:b/>
          <w:sz w:val="48"/>
          <w:szCs w:val="48"/>
        </w:rPr>
        <w:t xml:space="preserve">             </w:t>
      </w:r>
      <w:r w:rsidRPr="00681839">
        <w:rPr>
          <w:b/>
          <w:sz w:val="48"/>
          <w:szCs w:val="48"/>
        </w:rPr>
        <w:t>Kasvala &amp; Associates</w:t>
      </w:r>
    </w:p>
    <w:p w14:paraId="72AAA6F7" w14:textId="77777777" w:rsidR="00681839" w:rsidRDefault="00681839" w:rsidP="00681839">
      <w:pPr>
        <w:spacing w:after="0" w:line="240" w:lineRule="auto"/>
        <w:jc w:val="center"/>
        <w:rPr>
          <w:b/>
          <w:sz w:val="144"/>
          <w:szCs w:val="28"/>
        </w:rPr>
      </w:pPr>
      <w:r>
        <w:rPr>
          <w:b/>
          <w:sz w:val="32"/>
          <w:szCs w:val="28"/>
        </w:rPr>
        <w:t>Chartered Accountants</w:t>
      </w:r>
    </w:p>
    <w:p w14:paraId="17D43550" w14:textId="46BFC260" w:rsidR="008C55BC" w:rsidRDefault="008C55BC" w:rsidP="0068183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001, </w:t>
      </w:r>
      <w:r w:rsidR="00F07954">
        <w:rPr>
          <w:sz w:val="20"/>
          <w:szCs w:val="20"/>
        </w:rPr>
        <w:t>C-10</w:t>
      </w:r>
      <w:r>
        <w:rPr>
          <w:sz w:val="20"/>
          <w:szCs w:val="20"/>
        </w:rPr>
        <w:t>, Sector 2,</w:t>
      </w:r>
      <w:r w:rsidR="008972FE">
        <w:rPr>
          <w:sz w:val="20"/>
          <w:szCs w:val="20"/>
        </w:rPr>
        <w:t xml:space="preserve"> </w:t>
      </w:r>
      <w:proofErr w:type="spellStart"/>
      <w:r w:rsidR="008972FE">
        <w:rPr>
          <w:sz w:val="20"/>
          <w:szCs w:val="20"/>
        </w:rPr>
        <w:t>Opp</w:t>
      </w:r>
      <w:proofErr w:type="spellEnd"/>
      <w:r w:rsidR="008972FE">
        <w:rPr>
          <w:sz w:val="20"/>
          <w:szCs w:val="20"/>
        </w:rPr>
        <w:t xml:space="preserve">: </w:t>
      </w:r>
      <w:proofErr w:type="spellStart"/>
      <w:r w:rsidR="008972FE">
        <w:rPr>
          <w:sz w:val="20"/>
          <w:szCs w:val="20"/>
        </w:rPr>
        <w:t>Ayapa</w:t>
      </w:r>
      <w:proofErr w:type="spellEnd"/>
      <w:r w:rsidR="008972FE">
        <w:rPr>
          <w:sz w:val="20"/>
          <w:szCs w:val="20"/>
        </w:rPr>
        <w:t xml:space="preserve"> mandir (Poonam sagar road ) , </w:t>
      </w:r>
      <w:r w:rsidR="00C642EA">
        <w:rPr>
          <w:sz w:val="20"/>
          <w:szCs w:val="20"/>
        </w:rPr>
        <w:t xml:space="preserve"> </w:t>
      </w:r>
      <w:proofErr w:type="spellStart"/>
      <w:r w:rsidR="00C642EA">
        <w:rPr>
          <w:sz w:val="20"/>
          <w:szCs w:val="20"/>
        </w:rPr>
        <w:t>Shantinagar</w:t>
      </w:r>
      <w:proofErr w:type="spellEnd"/>
      <w:r w:rsidR="00C642EA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Mira Road-401107 </w:t>
      </w:r>
    </w:p>
    <w:p w14:paraId="430E00F9" w14:textId="77777777" w:rsidR="00681839" w:rsidRDefault="00681839" w:rsidP="0068183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T</w:t>
      </w:r>
      <w:r w:rsidR="00DA2F5D">
        <w:rPr>
          <w:sz w:val="20"/>
          <w:szCs w:val="20"/>
        </w:rPr>
        <w:t>el:  Mob: 9833222524, 9136264707</w:t>
      </w:r>
    </w:p>
    <w:p w14:paraId="0B48322B" w14:textId="77777777" w:rsidR="00681839" w:rsidRDefault="00681839" w:rsidP="00681839">
      <w:pPr>
        <w:pBdr>
          <w:bottom w:val="single" w:sz="4" w:space="1" w:color="auto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Email: </w:t>
      </w:r>
      <w:hyperlink r:id="rId6" w:history="1">
        <w:r w:rsidRPr="00680B4A">
          <w:rPr>
            <w:rStyle w:val="Hyperlink"/>
            <w:sz w:val="20"/>
            <w:szCs w:val="20"/>
          </w:rPr>
          <w:t>samir@kasvalaassociates.com</w:t>
        </w:r>
      </w:hyperlink>
      <w:r>
        <w:rPr>
          <w:sz w:val="20"/>
          <w:szCs w:val="20"/>
        </w:rPr>
        <w:t xml:space="preserve">  </w:t>
      </w:r>
    </w:p>
    <w:p w14:paraId="6BB949B3" w14:textId="08A9175D" w:rsidR="00681839" w:rsidRDefault="00681839" w:rsidP="00681839">
      <w:pPr>
        <w:pStyle w:val="NormalWeb"/>
        <w:ind w:left="6480" w:firstLine="720"/>
      </w:pPr>
      <w:r>
        <w:t xml:space="preserve">Date : </w:t>
      </w:r>
      <w:r w:rsidR="00BB70BB">
        <w:t>09.03.2026</w:t>
      </w:r>
    </w:p>
    <w:p w14:paraId="3E4D4D11" w14:textId="77777777" w:rsidR="00681839" w:rsidRDefault="00681839" w:rsidP="00681839">
      <w:pPr>
        <w:spacing w:after="0" w:line="240" w:lineRule="auto"/>
        <w:rPr>
          <w:rFonts w:ascii="Calibri,Bold" w:hAnsi="Calibri,Bold" w:cs="Calibri,Bold"/>
          <w:b/>
          <w:bCs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 xml:space="preserve">         </w:t>
      </w:r>
      <w:r>
        <w:rPr>
          <w:rFonts w:ascii="Calibri,Bold" w:hAnsi="Calibri,Bold" w:cs="Calibri,Bold"/>
          <w:b/>
          <w:bCs/>
          <w:sz w:val="32"/>
          <w:szCs w:val="32"/>
        </w:rPr>
        <w:tab/>
      </w:r>
      <w:r>
        <w:rPr>
          <w:rFonts w:ascii="Calibri,Bold" w:hAnsi="Calibri,Bold" w:cs="Calibri,Bold"/>
          <w:b/>
          <w:bCs/>
          <w:sz w:val="32"/>
          <w:szCs w:val="32"/>
        </w:rPr>
        <w:tab/>
      </w:r>
      <w:r>
        <w:rPr>
          <w:rFonts w:ascii="Calibri,Bold" w:hAnsi="Calibri,Bold" w:cs="Calibri,Bold"/>
          <w:b/>
          <w:bCs/>
          <w:sz w:val="32"/>
          <w:szCs w:val="32"/>
        </w:rPr>
        <w:tab/>
      </w:r>
      <w:r w:rsidRPr="001478DB">
        <w:rPr>
          <w:rFonts w:ascii="Calibri,Bold" w:hAnsi="Calibri,Bold" w:cs="Calibri,Bold"/>
          <w:b/>
          <w:bCs/>
          <w:sz w:val="32"/>
          <w:szCs w:val="32"/>
        </w:rPr>
        <w:t xml:space="preserve"> Vacancy for Article Assistants</w:t>
      </w:r>
    </w:p>
    <w:p w14:paraId="36925487" w14:textId="77777777" w:rsidR="0044562C" w:rsidRDefault="0044562C" w:rsidP="0044562C">
      <w:pPr>
        <w:pStyle w:val="NormalWeb"/>
      </w:pPr>
      <w:r>
        <w:t>The article assistant will gain experience in the field of :</w:t>
      </w:r>
    </w:p>
    <w:p w14:paraId="26C1803C" w14:textId="77777777" w:rsidR="0044562C" w:rsidRDefault="00681839" w:rsidP="00681839">
      <w:pPr>
        <w:pStyle w:val="NormalWeb"/>
        <w:numPr>
          <w:ilvl w:val="0"/>
          <w:numId w:val="1"/>
        </w:numPr>
      </w:pPr>
      <w:r>
        <w:t xml:space="preserve">Bank Audits </w:t>
      </w:r>
      <w:bookmarkStart w:id="0" w:name="_GoBack"/>
      <w:bookmarkEnd w:id="0"/>
    </w:p>
    <w:p w14:paraId="68613252" w14:textId="77777777" w:rsidR="008972FE" w:rsidRDefault="008972FE" w:rsidP="00681839">
      <w:pPr>
        <w:pStyle w:val="NormalWeb"/>
        <w:numPr>
          <w:ilvl w:val="0"/>
          <w:numId w:val="1"/>
        </w:numPr>
      </w:pPr>
      <w:r>
        <w:t xml:space="preserve">Internal Audit </w:t>
      </w:r>
    </w:p>
    <w:p w14:paraId="73D45A4A" w14:textId="77777777" w:rsidR="00681839" w:rsidRDefault="00681839" w:rsidP="00D139F7">
      <w:pPr>
        <w:pStyle w:val="NormalWeb"/>
        <w:numPr>
          <w:ilvl w:val="0"/>
          <w:numId w:val="1"/>
        </w:numPr>
      </w:pPr>
      <w:r>
        <w:t>Data Analytics</w:t>
      </w:r>
      <w:r w:rsidR="00E474D5">
        <w:t xml:space="preserve"> and </w:t>
      </w:r>
      <w:r w:rsidR="002D4464">
        <w:t>Dashboard</w:t>
      </w:r>
    </w:p>
    <w:p w14:paraId="3498B54E" w14:textId="77777777" w:rsidR="0044562C" w:rsidRDefault="0044562C" w:rsidP="00681839">
      <w:pPr>
        <w:pStyle w:val="NormalWeb"/>
        <w:numPr>
          <w:ilvl w:val="0"/>
          <w:numId w:val="1"/>
        </w:numPr>
      </w:pPr>
      <w:r>
        <w:t>Advisory Services</w:t>
      </w:r>
    </w:p>
    <w:p w14:paraId="617044E1" w14:textId="77777777" w:rsidR="0044562C" w:rsidRDefault="0044562C" w:rsidP="00681839">
      <w:pPr>
        <w:pStyle w:val="NormalWeb"/>
        <w:numPr>
          <w:ilvl w:val="0"/>
          <w:numId w:val="1"/>
        </w:numPr>
      </w:pPr>
      <w:r>
        <w:t>Book Keep</w:t>
      </w:r>
      <w:r w:rsidR="00ED59F1">
        <w:t xml:space="preserve">ing  and Accounting </w:t>
      </w:r>
    </w:p>
    <w:p w14:paraId="2B0F59E2" w14:textId="77777777" w:rsidR="0044562C" w:rsidRDefault="00ED59F1" w:rsidP="00681839">
      <w:pPr>
        <w:pStyle w:val="NormalWeb"/>
        <w:numPr>
          <w:ilvl w:val="0"/>
          <w:numId w:val="1"/>
        </w:numPr>
        <w:jc w:val="both"/>
      </w:pPr>
      <w:r>
        <w:t>GST</w:t>
      </w:r>
    </w:p>
    <w:p w14:paraId="06F80D65" w14:textId="77777777" w:rsidR="00DA2F5D" w:rsidRDefault="0044562C" w:rsidP="00681839">
      <w:pPr>
        <w:pStyle w:val="NormalWeb"/>
        <w:numPr>
          <w:ilvl w:val="0"/>
          <w:numId w:val="1"/>
        </w:numPr>
      </w:pPr>
      <w:r>
        <w:t xml:space="preserve">Audits  </w:t>
      </w:r>
    </w:p>
    <w:p w14:paraId="75268A72" w14:textId="77777777" w:rsidR="0044562C" w:rsidRDefault="00DA2F5D" w:rsidP="00681839">
      <w:pPr>
        <w:pStyle w:val="NormalWeb"/>
        <w:numPr>
          <w:ilvl w:val="0"/>
          <w:numId w:val="1"/>
        </w:numPr>
      </w:pPr>
      <w:r>
        <w:t>Income tax</w:t>
      </w:r>
    </w:p>
    <w:p w14:paraId="629A1E70" w14:textId="77777777" w:rsidR="0044562C" w:rsidRDefault="0044562C" w:rsidP="0044562C">
      <w:pPr>
        <w:pStyle w:val="NormalWeb"/>
      </w:pPr>
      <w:r>
        <w:t>Our firm provides an excellent work exposure as well as training to students for learning and growth.</w:t>
      </w:r>
    </w:p>
    <w:p w14:paraId="4D8EA599" w14:textId="77777777" w:rsidR="0044562C" w:rsidRDefault="0044562C" w:rsidP="0044562C">
      <w:pPr>
        <w:pStyle w:val="NormalWeb"/>
      </w:pPr>
      <w:r>
        <w:rPr>
          <w:rStyle w:val="Strong"/>
        </w:rPr>
        <w:t xml:space="preserve">Positive aspects for Students </w:t>
      </w:r>
    </w:p>
    <w:p w14:paraId="7473C289" w14:textId="77777777" w:rsidR="0044562C" w:rsidRDefault="0044562C" w:rsidP="0044562C">
      <w:pPr>
        <w:pStyle w:val="NormalWeb"/>
      </w:pPr>
      <w:r>
        <w:t>1.We are liberal about study leave</w:t>
      </w:r>
      <w:r w:rsidR="00371FA7">
        <w:t xml:space="preserve"> </w:t>
      </w:r>
      <w:r>
        <w:t>.</w:t>
      </w:r>
    </w:p>
    <w:p w14:paraId="17FAE773" w14:textId="77777777" w:rsidR="00B634D0" w:rsidRDefault="00B634D0" w:rsidP="0044562C">
      <w:pPr>
        <w:pStyle w:val="NormalWeb"/>
      </w:pPr>
      <w:r>
        <w:t xml:space="preserve">   Enough time for coaching classes. </w:t>
      </w:r>
    </w:p>
    <w:p w14:paraId="0F8DECFD" w14:textId="77777777" w:rsidR="0044562C" w:rsidRDefault="0044562C" w:rsidP="0044562C">
      <w:pPr>
        <w:pStyle w:val="NormalWeb"/>
      </w:pPr>
      <w:r>
        <w:t>2.Our firm allows rotation in different filed so students can get exposure in diverse field.</w:t>
      </w:r>
    </w:p>
    <w:p w14:paraId="52C960F4" w14:textId="77777777" w:rsidR="0044562C" w:rsidRDefault="0044562C" w:rsidP="0044562C">
      <w:pPr>
        <w:pStyle w:val="NormalWeb"/>
      </w:pPr>
      <w:r>
        <w:t>3. No outstation assignment</w:t>
      </w:r>
    </w:p>
    <w:p w14:paraId="12994F94" w14:textId="77777777" w:rsidR="0044562C" w:rsidRDefault="0044562C" w:rsidP="0044562C">
      <w:pPr>
        <w:pStyle w:val="NormalWeb"/>
      </w:pPr>
      <w:r>
        <w:t>4. No Overtime</w:t>
      </w:r>
    </w:p>
    <w:p w14:paraId="1E8E9990" w14:textId="77777777" w:rsidR="0044562C" w:rsidRDefault="0044562C" w:rsidP="0044562C">
      <w:pPr>
        <w:pStyle w:val="NormalWeb"/>
      </w:pPr>
      <w:r>
        <w:t>5.Career Guidance given to students .</w:t>
      </w:r>
      <w:r w:rsidR="00E167E2">
        <w:t xml:space="preserve"> </w:t>
      </w:r>
    </w:p>
    <w:p w14:paraId="5FA5F703" w14:textId="77777777" w:rsidR="0019059D" w:rsidRDefault="002D4464" w:rsidP="0044562C">
      <w:pPr>
        <w:pStyle w:val="NormalWeb"/>
      </w:pPr>
      <w:r>
        <w:t>6</w:t>
      </w:r>
      <w:r w:rsidR="0044562C">
        <w:t>.</w:t>
      </w:r>
      <w:r w:rsidR="00681839" w:rsidRPr="00681839">
        <w:t xml:space="preserve"> </w:t>
      </w:r>
      <w:r w:rsidR="00681839">
        <w:t>Quality training</w:t>
      </w:r>
      <w:r w:rsidR="00B0120F">
        <w:t xml:space="preserve"> </w:t>
      </w:r>
    </w:p>
    <w:p w14:paraId="7D0215CA" w14:textId="77777777" w:rsidR="00371FA7" w:rsidRDefault="00371FA7" w:rsidP="0044562C">
      <w:pPr>
        <w:pStyle w:val="NormalWeb"/>
      </w:pPr>
      <w:r>
        <w:t xml:space="preserve">7. Good Stipend </w:t>
      </w:r>
    </w:p>
    <w:p w14:paraId="540ACF35" w14:textId="77777777" w:rsidR="006641F4" w:rsidRDefault="0019059D" w:rsidP="00681839">
      <w:pPr>
        <w:pStyle w:val="NormalWeb"/>
      </w:pPr>
      <w:r>
        <w:t xml:space="preserve"> </w:t>
      </w:r>
      <w:r w:rsidR="0044562C">
        <w:t xml:space="preserve">Interested student shall send his/her CV at </w:t>
      </w:r>
      <w:hyperlink r:id="rId7" w:history="1">
        <w:r w:rsidR="0044562C">
          <w:rPr>
            <w:rStyle w:val="Hyperlink"/>
          </w:rPr>
          <w:t>samir@kasvalaassociates.com</w:t>
        </w:r>
      </w:hyperlink>
      <w:r w:rsidR="0044562C">
        <w:t>  or call on : 9833222524 </w:t>
      </w:r>
    </w:p>
    <w:sectPr w:rsidR="00664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D5B6B"/>
    <w:multiLevelType w:val="hybridMultilevel"/>
    <w:tmpl w:val="F236CC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2C"/>
    <w:rsid w:val="0019059D"/>
    <w:rsid w:val="002D4464"/>
    <w:rsid w:val="002F5BB9"/>
    <w:rsid w:val="00371FA7"/>
    <w:rsid w:val="0044562C"/>
    <w:rsid w:val="005317D1"/>
    <w:rsid w:val="006641F4"/>
    <w:rsid w:val="00681839"/>
    <w:rsid w:val="006F2A2A"/>
    <w:rsid w:val="00702E0D"/>
    <w:rsid w:val="00710A76"/>
    <w:rsid w:val="008972FE"/>
    <w:rsid w:val="008C55BC"/>
    <w:rsid w:val="008D0705"/>
    <w:rsid w:val="00B0120F"/>
    <w:rsid w:val="00B634D0"/>
    <w:rsid w:val="00BB70BB"/>
    <w:rsid w:val="00C642EA"/>
    <w:rsid w:val="00DA2F5D"/>
    <w:rsid w:val="00E167E2"/>
    <w:rsid w:val="00E474D5"/>
    <w:rsid w:val="00ED59F1"/>
    <w:rsid w:val="00F07954"/>
    <w:rsid w:val="00FC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22D55"/>
  <w15:chartTrackingRefBased/>
  <w15:docId w15:val="{CE21C624-76F0-44AC-B09B-170E3CF9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4562C"/>
    <w:rPr>
      <w:b/>
      <w:bCs/>
    </w:rPr>
  </w:style>
  <w:style w:type="character" w:styleId="Hyperlink">
    <w:name w:val="Hyperlink"/>
    <w:basedOn w:val="DefaultParagraphFont"/>
    <w:uiPriority w:val="99"/>
    <w:unhideWhenUsed/>
    <w:rsid w:val="00445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ir@kasvalaassociat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ir@kasvalaassociate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Kasvala and Associates</cp:lastModifiedBy>
  <cp:revision>21</cp:revision>
  <dcterms:created xsi:type="dcterms:W3CDTF">2023-06-08T03:19:00Z</dcterms:created>
  <dcterms:modified xsi:type="dcterms:W3CDTF">2026-03-09T10:28:00Z</dcterms:modified>
</cp:coreProperties>
</file>